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6B" w:rsidRDefault="00BD66ED" w:rsidP="00BD66ED">
      <w:pPr>
        <w:jc w:val="center"/>
        <w:rPr>
          <w:rStyle w:val="Fort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6ED">
        <w:rPr>
          <w:rStyle w:val="Fort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Estudantes de Pedagogia e lutas sociais: o que temos a ver com isso?</w:t>
      </w:r>
    </w:p>
    <w:p w:rsidR="00BF2233" w:rsidRPr="00BF2233" w:rsidRDefault="00BF2233" w:rsidP="00BF2233">
      <w:pPr>
        <w:spacing w:after="0" w:line="240" w:lineRule="auto"/>
        <w:jc w:val="center"/>
        <w:rPr>
          <w:rStyle w:val="Fort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BD66ED" w:rsidRDefault="00BF2233" w:rsidP="00BF2233">
      <w:pPr>
        <w:jc w:val="right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F223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Cunha, Fabienne N. da</w:t>
      </w:r>
    </w:p>
    <w:p w:rsidR="00BF2233" w:rsidRPr="00BF2233" w:rsidRDefault="00BF2233" w:rsidP="00BF2233">
      <w:pPr>
        <w:spacing w:after="0" w:line="240" w:lineRule="auto"/>
        <w:jc w:val="right"/>
        <w:rPr>
          <w:rStyle w:val="Forte"/>
          <w:rFonts w:ascii="Times New Roman" w:hAnsi="Times New Roman" w:cs="Times New Roman"/>
          <w:b w:val="0"/>
          <w:color w:val="000000"/>
          <w:sz w:val="16"/>
          <w:szCs w:val="16"/>
          <w:shd w:val="clear" w:color="auto" w:fill="FFFFFF"/>
        </w:rPr>
      </w:pPr>
    </w:p>
    <w:p w:rsidR="00BD66ED" w:rsidRPr="00BD66ED" w:rsidRDefault="00BD66ED" w:rsidP="00BD66ED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D66E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Dissertar acerca das lutas sociais e de sua grande importância para o contexto da sociedade e sua formação é algo que é marcado sob a pele de cada indivíduo pertencente a uma determinada realidade. Não é de hoje que ocorrem lutas e manifestações para se por contra as regras, decisões e imposições que manipulam a população para serem marionetes na “mão” daqueles ditos “senhores do poder”</w:t>
      </w:r>
      <w:r w:rsidR="00BA453E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BD66E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os burgueses.</w:t>
      </w:r>
    </w:p>
    <w:p w:rsidR="00BD66ED" w:rsidRDefault="00BD66ED" w:rsidP="00BD66ED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D66E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O fato que ocorreu na Universidade Federal de Santa Catarina naquele fatídico dia deixou a comunidade acadêmica abalada, não só pelo ato em si que foi violento e desmedido pela ação dos policiais, mas também por sua grande proporção e magnitude nas mídias, que como de costume mostram somente o lado equivocado da real situação que se empregou no Bosque.</w:t>
      </w:r>
      <w:r w:rsidR="00BA453E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Realmente foram momentos de tensões, que não serão esquecidos e que ficará implícito para sempre no corpo daqueles que literalmente participaram ativamente deste movimento.</w:t>
      </w:r>
    </w:p>
    <w:p w:rsidR="00446123" w:rsidRDefault="00BA453E" w:rsidP="00BD66ED">
      <w:pPr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Quanto a nós estudantes de Pedagogia, temos e muito a ver com tudo o que transladou por estes dias no Campus, assim como sujeito de direitos que somos, temos que estar atentos a tudo que sucede ao nosso entorno, pois indireta ou diretamente nos afeta de determinado</w:t>
      </w:r>
      <w:r w:rsidR="0044612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modo</w:t>
      </w:r>
      <w:r w:rsidR="0044612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nos ma</w:t>
      </w:r>
      <w:r w:rsidR="0044612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 diversos âmbitos.</w:t>
      </w:r>
      <w:r w:rsidR="0044612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Portanto, como futura professora é </w:t>
      </w:r>
      <w:proofErr w:type="gramStart"/>
      <w:r w:rsidR="0044612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necessário</w:t>
      </w:r>
      <w:proofErr w:type="gramEnd"/>
      <w:r w:rsidR="0044612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que eu possua uma ampla visão do que é educação e o que almejo da mesma, para transmitir os conhecimentos cabíveis para a nova geração de discentes, onde eles não venham cristalizados pela influência corrosiva da sociedade capitalista. Para o desfecho desta escrita, faço uso das palavras de Florestan Fernandes (1995)</w:t>
      </w:r>
      <w:r w:rsidR="00BF223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onde expõe que se deve viver e não vegetar</w:t>
      </w:r>
      <w:r w:rsidR="0044612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: </w:t>
      </w:r>
    </w:p>
    <w:p w:rsidR="00446123" w:rsidRPr="00446123" w:rsidRDefault="00446123" w:rsidP="00446123">
      <w:pPr>
        <w:spacing w:after="0"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z w:val="16"/>
          <w:szCs w:val="16"/>
          <w:shd w:val="clear" w:color="auto" w:fill="FFFFFF"/>
        </w:rPr>
      </w:pPr>
    </w:p>
    <w:p w:rsidR="00446123" w:rsidRPr="00446123" w:rsidRDefault="00446123" w:rsidP="00446123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lang w:eastAsia="pt-BR"/>
        </w:rPr>
      </w:pPr>
      <w:r w:rsidRPr="00446123">
        <w:rPr>
          <w:rFonts w:ascii="Times New Roman" w:eastAsia="Times New Roman" w:hAnsi="Times New Roman" w:cs="Times New Roman"/>
          <w:lang w:eastAsia="pt-BR"/>
        </w:rPr>
        <w:t>Eu tenho uma vida vivida. Isso é muito importante. Agora, é preciso ver qual o horizonte intelectual da pessoa, porque a idade não é um valor. A pessoa pode viver vegetativamente ou de uma forma criadora, não importam as suas origens. (FERNANDES, Folha de São Paulo, 1995)</w:t>
      </w:r>
    </w:p>
    <w:p w:rsidR="00446123" w:rsidRDefault="00446123" w:rsidP="00446123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252525"/>
          <w:lang w:eastAsia="pt-BR"/>
        </w:rPr>
      </w:pPr>
    </w:p>
    <w:p w:rsidR="00BF2233" w:rsidRDefault="00BF2233" w:rsidP="00446123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252525"/>
          <w:lang w:eastAsia="pt-BR"/>
        </w:rPr>
      </w:pPr>
    </w:p>
    <w:p w:rsidR="00BF2233" w:rsidRDefault="00BF2233" w:rsidP="00446123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252525"/>
          <w:lang w:eastAsia="pt-BR"/>
        </w:rPr>
      </w:pPr>
    </w:p>
    <w:p w:rsidR="00BF2233" w:rsidRDefault="00BF2233" w:rsidP="00446123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252525"/>
          <w:lang w:eastAsia="pt-BR"/>
        </w:rPr>
      </w:pPr>
    </w:p>
    <w:p w:rsidR="00BF2233" w:rsidRDefault="00BF2233" w:rsidP="00446123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252525"/>
          <w:lang w:eastAsia="pt-BR"/>
        </w:rPr>
      </w:pPr>
    </w:p>
    <w:p w:rsidR="00BF2233" w:rsidRDefault="00BF2233" w:rsidP="00446123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252525"/>
          <w:lang w:eastAsia="pt-BR"/>
        </w:rPr>
      </w:pPr>
    </w:p>
    <w:p w:rsidR="00BF2233" w:rsidRDefault="00BF2233" w:rsidP="00446123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252525"/>
          <w:lang w:eastAsia="pt-BR"/>
        </w:rPr>
      </w:pPr>
    </w:p>
    <w:p w:rsidR="00BF2233" w:rsidRDefault="00BF2233" w:rsidP="00BF2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pt-BR"/>
        </w:rPr>
      </w:pPr>
      <w:r w:rsidRPr="00BF2233">
        <w:rPr>
          <w:rFonts w:ascii="Times New Roman" w:eastAsia="Times New Roman" w:hAnsi="Times New Roman" w:cs="Times New Roman"/>
          <w:iCs/>
          <w:sz w:val="28"/>
          <w:szCs w:val="24"/>
          <w:lang w:eastAsia="pt-BR"/>
        </w:rPr>
        <w:lastRenderedPageBreak/>
        <w:t>Referência</w:t>
      </w:r>
    </w:p>
    <w:p w:rsidR="00BF2233" w:rsidRPr="00BF2233" w:rsidRDefault="00BF2233" w:rsidP="00BF2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t-BR"/>
        </w:rPr>
      </w:pPr>
    </w:p>
    <w:p w:rsidR="00BF2233" w:rsidRPr="00BF2233" w:rsidRDefault="00BF2233" w:rsidP="00BF2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F223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FERNANDES, Florestan</w:t>
      </w:r>
      <w:r w:rsidRPr="00BF2233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. Folha de São Paulo</w:t>
      </w:r>
      <w:r w:rsidRPr="00BF223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22.01.1995.</w:t>
      </w:r>
    </w:p>
    <w:p w:rsidR="00BF2233" w:rsidRPr="00BF2233" w:rsidRDefault="00BF2233" w:rsidP="00BF2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F223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Disponível em: </w:t>
      </w:r>
      <w:hyperlink r:id="rId5" w:history="1">
        <w:r w:rsidRPr="00BF2233">
          <w:rPr>
            <w:rStyle w:val="Hyperlink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pt-BR"/>
          </w:rPr>
          <w:t>http://pt.wikiquote.org/wiki/Florestan_Fernandes</w:t>
        </w:r>
      </w:hyperlink>
    </w:p>
    <w:p w:rsidR="00BF2233" w:rsidRPr="00BF2233" w:rsidRDefault="00BF2233" w:rsidP="00BF22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F223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Acesso 10/04/2014</w:t>
      </w:r>
    </w:p>
    <w:p w:rsidR="00446123" w:rsidRPr="00BD66ED" w:rsidRDefault="00446123" w:rsidP="00BD66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46123" w:rsidRPr="00BD66ED" w:rsidSect="00383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C73"/>
    <w:multiLevelType w:val="multilevel"/>
    <w:tmpl w:val="87C0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6ED"/>
    <w:rsid w:val="00383B6B"/>
    <w:rsid w:val="00446123"/>
    <w:rsid w:val="00BA453E"/>
    <w:rsid w:val="00BD66ED"/>
    <w:rsid w:val="00BF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D66ED"/>
    <w:rPr>
      <w:b/>
      <w:bCs/>
    </w:rPr>
  </w:style>
  <w:style w:type="character" w:customStyle="1" w:styleId="apple-converted-space">
    <w:name w:val="apple-converted-space"/>
    <w:basedOn w:val="Fontepargpadro"/>
    <w:rsid w:val="00446123"/>
  </w:style>
  <w:style w:type="character" w:styleId="Hyperlink">
    <w:name w:val="Hyperlink"/>
    <w:basedOn w:val="Fontepargpadro"/>
    <w:uiPriority w:val="99"/>
    <w:unhideWhenUsed/>
    <w:rsid w:val="00BF22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t.wikiquote.org/wiki/Florestan_Fernand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Protege 03</dc:creator>
  <cp:lastModifiedBy>Protege 03</cp:lastModifiedBy>
  <cp:revision>1</cp:revision>
  <dcterms:created xsi:type="dcterms:W3CDTF">2014-04-10T10:28:00Z</dcterms:created>
  <dcterms:modified xsi:type="dcterms:W3CDTF">2014-04-10T11:17:00Z</dcterms:modified>
</cp:coreProperties>
</file>